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FB9" w:rsidRPr="00FD3B79" w:rsidRDefault="008E6FB9" w:rsidP="008E6FB9">
      <w:pPr>
        <w:pStyle w:val="Heading3"/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294859"/>
          <w:sz w:val="34"/>
          <w:szCs w:val="24"/>
        </w:rPr>
      </w:pPr>
      <w:r w:rsidRPr="00FD3B79">
        <w:rPr>
          <w:rFonts w:ascii="Times New Roman" w:hAnsi="Times New Roman" w:cs="Times New Roman"/>
          <w:color w:val="294859"/>
          <w:sz w:val="34"/>
          <w:szCs w:val="24"/>
        </w:rPr>
        <w:t>ILS LAW COLLEGE, PUNE</w:t>
      </w:r>
    </w:p>
    <w:p w:rsidR="008E6FB9" w:rsidRPr="00FD3B79" w:rsidRDefault="007B4334" w:rsidP="007B4334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94859"/>
          <w:kern w:val="36"/>
          <w:sz w:val="36"/>
          <w:szCs w:val="40"/>
          <w:lang w:val="en-US" w:eastAsia="en-US"/>
        </w:rPr>
      </w:pPr>
      <w:r w:rsidRPr="00FD3B79">
        <w:rPr>
          <w:rFonts w:ascii="Times New Roman" w:eastAsia="Times New Roman" w:hAnsi="Times New Roman" w:cs="Times New Roman"/>
          <w:b/>
          <w:color w:val="294859"/>
          <w:kern w:val="36"/>
          <w:sz w:val="36"/>
          <w:szCs w:val="40"/>
          <w:lang w:val="en-US" w:eastAsia="en-US"/>
        </w:rPr>
        <w:t>Ten</w:t>
      </w:r>
      <w:r w:rsidR="008E6FB9" w:rsidRPr="008E6FB9">
        <w:rPr>
          <w:rFonts w:ascii="Times New Roman" w:eastAsia="Times New Roman" w:hAnsi="Times New Roman" w:cs="Times New Roman"/>
          <w:b/>
          <w:color w:val="294859"/>
          <w:kern w:val="36"/>
          <w:sz w:val="36"/>
          <w:szCs w:val="40"/>
          <w:lang w:val="en-US" w:eastAsia="en-US"/>
        </w:rPr>
        <w:t xml:space="preserve"> </w:t>
      </w:r>
      <w:r w:rsidRPr="00FD3B79">
        <w:rPr>
          <w:rFonts w:ascii="Times New Roman" w:eastAsia="Times New Roman" w:hAnsi="Times New Roman" w:cs="Times New Roman"/>
          <w:b/>
          <w:color w:val="294859"/>
          <w:kern w:val="36"/>
          <w:sz w:val="36"/>
          <w:szCs w:val="40"/>
          <w:lang w:val="en-US" w:eastAsia="en-US"/>
        </w:rPr>
        <w:t>D</w:t>
      </w:r>
      <w:r w:rsidR="008E6FB9" w:rsidRPr="008E6FB9">
        <w:rPr>
          <w:rFonts w:ascii="Times New Roman" w:eastAsia="Times New Roman" w:hAnsi="Times New Roman" w:cs="Times New Roman"/>
          <w:b/>
          <w:color w:val="294859"/>
          <w:kern w:val="36"/>
          <w:sz w:val="36"/>
          <w:szCs w:val="40"/>
          <w:lang w:val="en-US" w:eastAsia="en-US"/>
        </w:rPr>
        <w:t xml:space="preserve">ay Orientation </w:t>
      </w:r>
      <w:proofErr w:type="spellStart"/>
      <w:r w:rsidR="008E6FB9" w:rsidRPr="008E6FB9">
        <w:rPr>
          <w:rFonts w:ascii="Times New Roman" w:eastAsia="Times New Roman" w:hAnsi="Times New Roman" w:cs="Times New Roman"/>
          <w:b/>
          <w:color w:val="294859"/>
          <w:kern w:val="36"/>
          <w:sz w:val="36"/>
          <w:szCs w:val="40"/>
          <w:lang w:val="en-US" w:eastAsia="en-US"/>
        </w:rPr>
        <w:t>Programme</w:t>
      </w:r>
      <w:proofErr w:type="spellEnd"/>
      <w:r w:rsidR="008E6FB9" w:rsidRPr="008E6FB9">
        <w:rPr>
          <w:rFonts w:ascii="Times New Roman" w:eastAsia="Times New Roman" w:hAnsi="Times New Roman" w:cs="Times New Roman"/>
          <w:b/>
          <w:color w:val="294859"/>
          <w:kern w:val="36"/>
          <w:sz w:val="36"/>
          <w:szCs w:val="40"/>
          <w:lang w:val="en-US" w:eastAsia="en-US"/>
        </w:rPr>
        <w:t xml:space="preserve"> for Judicial Magistrate First Class Examination</w:t>
      </w:r>
    </w:p>
    <w:p w:rsidR="00FD3B79" w:rsidRDefault="00FD3B79" w:rsidP="007B4334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94859"/>
          <w:kern w:val="36"/>
          <w:sz w:val="30"/>
          <w:szCs w:val="40"/>
          <w:lang w:val="en-US" w:eastAsia="en-US"/>
        </w:rPr>
      </w:pPr>
    </w:p>
    <w:p w:rsidR="007B4334" w:rsidRDefault="007B4334" w:rsidP="007B4334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94859"/>
          <w:kern w:val="36"/>
          <w:sz w:val="30"/>
          <w:szCs w:val="40"/>
          <w:lang w:val="en-US" w:eastAsia="en-US"/>
        </w:rPr>
      </w:pPr>
      <w:r>
        <w:rPr>
          <w:rFonts w:ascii="Times New Roman" w:eastAsia="Times New Roman" w:hAnsi="Times New Roman" w:cs="Times New Roman"/>
          <w:b/>
          <w:color w:val="294859"/>
          <w:kern w:val="36"/>
          <w:sz w:val="30"/>
          <w:szCs w:val="40"/>
          <w:lang w:val="en-US" w:eastAsia="en-US"/>
        </w:rPr>
        <w:t>SCHEDULE OF SESSIONS</w:t>
      </w:r>
    </w:p>
    <w:p w:rsidR="007B4334" w:rsidRPr="008E6FB9" w:rsidRDefault="007B4334" w:rsidP="007B4334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94859"/>
          <w:kern w:val="36"/>
          <w:sz w:val="30"/>
          <w:szCs w:val="40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080"/>
        <w:gridCol w:w="1440"/>
        <w:gridCol w:w="2970"/>
        <w:gridCol w:w="2694"/>
      </w:tblGrid>
      <w:tr w:rsidR="008E6FB9" w:rsidRPr="007B4334" w:rsidTr="007B4334">
        <w:trPr>
          <w:trHeight w:val="490"/>
        </w:trPr>
        <w:tc>
          <w:tcPr>
            <w:tcW w:w="1008" w:type="dxa"/>
          </w:tcPr>
          <w:p w:rsidR="008E6FB9" w:rsidRPr="007B4334" w:rsidRDefault="007B4334" w:rsidP="00BB1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r w:rsidR="008E6FB9" w:rsidRPr="007B43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33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8E6FB9" w:rsidRPr="007B433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7B43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970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94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b/>
                <w:sz w:val="24"/>
                <w:szCs w:val="24"/>
              </w:rPr>
              <w:t>Resource Person</w:t>
            </w:r>
          </w:p>
        </w:tc>
      </w:tr>
      <w:tr w:rsidR="008E6FB9" w:rsidRPr="007B4334" w:rsidTr="007B4334">
        <w:trPr>
          <w:trHeight w:val="490"/>
        </w:trPr>
        <w:tc>
          <w:tcPr>
            <w:tcW w:w="1008" w:type="dxa"/>
          </w:tcPr>
          <w:p w:rsidR="008E6FB9" w:rsidRPr="007B4334" w:rsidRDefault="00BB1DB6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2.2.19</w:t>
            </w:r>
          </w:p>
        </w:tc>
        <w:tc>
          <w:tcPr>
            <w:tcW w:w="1440" w:type="dxa"/>
          </w:tcPr>
          <w:p w:rsidR="008E6FB9" w:rsidRPr="007B4334" w:rsidRDefault="007B4334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to </w:t>
            </w:r>
            <w:r w:rsidR="008E6FB9"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42FF2" w:rsidRPr="007B4334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</w:tc>
        <w:tc>
          <w:tcPr>
            <w:tcW w:w="2970" w:type="dxa"/>
          </w:tcPr>
          <w:p w:rsidR="008E6FB9" w:rsidRPr="007B4334" w:rsidRDefault="00FD3B7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Inauguration and Session on Code o</w:t>
            </w: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f Civil Procedure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1908</w:t>
            </w:r>
          </w:p>
        </w:tc>
        <w:tc>
          <w:tcPr>
            <w:tcW w:w="2694" w:type="dxa"/>
          </w:tcPr>
          <w:p w:rsidR="008E6FB9" w:rsidRPr="007B4334" w:rsidRDefault="00FD3B7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Adv.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Shrikant</w:t>
            </w:r>
            <w:proofErr w:type="spellEnd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Kanetkar</w:t>
            </w:r>
            <w:proofErr w:type="spellEnd"/>
          </w:p>
        </w:tc>
      </w:tr>
      <w:tr w:rsidR="008E6FB9" w:rsidRPr="007B4334" w:rsidTr="007B4334">
        <w:trPr>
          <w:trHeight w:val="490"/>
        </w:trPr>
        <w:tc>
          <w:tcPr>
            <w:tcW w:w="1008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4.2.19</w:t>
            </w:r>
          </w:p>
        </w:tc>
        <w:tc>
          <w:tcPr>
            <w:tcW w:w="1440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1 to 4</w:t>
            </w:r>
            <w:r w:rsidR="00442FF2"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 p.m.</w:t>
            </w:r>
          </w:p>
        </w:tc>
        <w:tc>
          <w:tcPr>
            <w:tcW w:w="2970" w:type="dxa"/>
          </w:tcPr>
          <w:p w:rsidR="008E6FB9" w:rsidRPr="007B4334" w:rsidRDefault="00FD3B7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 o</w:t>
            </w: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f Goods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Act, 1930 a</w:t>
            </w: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nd Indian Partnership 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1936</w:t>
            </w:r>
          </w:p>
        </w:tc>
        <w:tc>
          <w:tcPr>
            <w:tcW w:w="2694" w:type="dxa"/>
          </w:tcPr>
          <w:p w:rsidR="008E6FB9" w:rsidRPr="007B4334" w:rsidRDefault="00FD3B7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Deepa</w:t>
            </w:r>
            <w:proofErr w:type="spellEnd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Paturkar</w:t>
            </w:r>
            <w:proofErr w:type="spellEnd"/>
          </w:p>
        </w:tc>
      </w:tr>
      <w:tr w:rsidR="008E6FB9" w:rsidRPr="007B4334" w:rsidTr="007B4334">
        <w:trPr>
          <w:trHeight w:val="490"/>
        </w:trPr>
        <w:tc>
          <w:tcPr>
            <w:tcW w:w="1008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5.2.19</w:t>
            </w:r>
          </w:p>
        </w:tc>
        <w:tc>
          <w:tcPr>
            <w:tcW w:w="1440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1 to 4</w:t>
            </w:r>
            <w:r w:rsidR="00442FF2"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p.m.</w:t>
            </w:r>
          </w:p>
        </w:tc>
        <w:tc>
          <w:tcPr>
            <w:tcW w:w="2970" w:type="dxa"/>
          </w:tcPr>
          <w:p w:rsidR="008E6FB9" w:rsidRPr="007B4334" w:rsidRDefault="00FD3B7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 o</w:t>
            </w: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f India</w:t>
            </w:r>
          </w:p>
        </w:tc>
        <w:tc>
          <w:tcPr>
            <w:tcW w:w="2694" w:type="dxa"/>
          </w:tcPr>
          <w:p w:rsidR="008E6FB9" w:rsidRPr="007B4334" w:rsidRDefault="00FD3B7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Adv.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Rajendra</w:t>
            </w:r>
            <w:proofErr w:type="spellEnd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Anbhule</w:t>
            </w:r>
            <w:proofErr w:type="spellEnd"/>
          </w:p>
        </w:tc>
      </w:tr>
      <w:tr w:rsidR="008E6FB9" w:rsidRPr="007B4334" w:rsidTr="007B4334">
        <w:trPr>
          <w:trHeight w:val="490"/>
        </w:trPr>
        <w:tc>
          <w:tcPr>
            <w:tcW w:w="1008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6.2.19</w:t>
            </w:r>
          </w:p>
        </w:tc>
        <w:tc>
          <w:tcPr>
            <w:tcW w:w="1440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2 to 5</w:t>
            </w:r>
            <w:r w:rsidR="00442FF2"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p.m.</w:t>
            </w:r>
          </w:p>
        </w:tc>
        <w:tc>
          <w:tcPr>
            <w:tcW w:w="2970" w:type="dxa"/>
          </w:tcPr>
          <w:p w:rsidR="008E6FB9" w:rsidRPr="007B4334" w:rsidRDefault="00FD3B7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Indian Penal 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1860</w:t>
            </w:r>
          </w:p>
        </w:tc>
        <w:tc>
          <w:tcPr>
            <w:tcW w:w="2694" w:type="dxa"/>
          </w:tcPr>
          <w:p w:rsidR="008E6FB9" w:rsidRPr="007B4334" w:rsidRDefault="00FD3B7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Adv.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Hrishikesh</w:t>
            </w:r>
            <w:proofErr w:type="spellEnd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Ganu</w:t>
            </w:r>
            <w:proofErr w:type="spellEnd"/>
          </w:p>
        </w:tc>
      </w:tr>
      <w:tr w:rsidR="008E6FB9" w:rsidRPr="007B4334" w:rsidTr="007B4334">
        <w:trPr>
          <w:trHeight w:val="490"/>
        </w:trPr>
        <w:tc>
          <w:tcPr>
            <w:tcW w:w="1008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7.2.19</w:t>
            </w:r>
          </w:p>
        </w:tc>
        <w:tc>
          <w:tcPr>
            <w:tcW w:w="1440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2 to 5</w:t>
            </w:r>
            <w:r w:rsidR="00442FF2"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p.m.</w:t>
            </w:r>
          </w:p>
        </w:tc>
        <w:tc>
          <w:tcPr>
            <w:tcW w:w="2970" w:type="dxa"/>
          </w:tcPr>
          <w:p w:rsidR="008E6FB9" w:rsidRPr="007B4334" w:rsidRDefault="00FD3B7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 o</w:t>
            </w: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f Criminal Procedure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1973</w:t>
            </w:r>
          </w:p>
        </w:tc>
        <w:tc>
          <w:tcPr>
            <w:tcW w:w="2694" w:type="dxa"/>
          </w:tcPr>
          <w:p w:rsidR="008E6FB9" w:rsidRPr="007B4334" w:rsidRDefault="00FD3B7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Adv.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Hrishikesh</w:t>
            </w:r>
            <w:proofErr w:type="spellEnd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Ganu</w:t>
            </w:r>
            <w:proofErr w:type="spellEnd"/>
          </w:p>
        </w:tc>
      </w:tr>
      <w:tr w:rsidR="008E6FB9" w:rsidRPr="007B4334" w:rsidTr="007B4334">
        <w:trPr>
          <w:trHeight w:val="490"/>
        </w:trPr>
        <w:tc>
          <w:tcPr>
            <w:tcW w:w="1008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8.2.19</w:t>
            </w:r>
          </w:p>
        </w:tc>
        <w:tc>
          <w:tcPr>
            <w:tcW w:w="1440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2 to 4</w:t>
            </w:r>
            <w:r w:rsidR="00442FF2"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p.m.</w:t>
            </w:r>
          </w:p>
        </w:tc>
        <w:tc>
          <w:tcPr>
            <w:tcW w:w="2970" w:type="dxa"/>
          </w:tcPr>
          <w:p w:rsidR="008E6FB9" w:rsidRPr="007B4334" w:rsidRDefault="00A479F5" w:rsidP="00A47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FD3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FD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?(Prevention of Atrocities)</w:t>
            </w:r>
            <w:r w:rsidR="00FD3B79">
              <w:rPr>
                <w:rFonts w:ascii="Times New Roman" w:hAnsi="Times New Roman" w:cs="Times New Roman"/>
                <w:sz w:val="24"/>
                <w:szCs w:val="24"/>
              </w:rPr>
              <w:t xml:space="preserve"> 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1989</w:t>
            </w:r>
            <w:r w:rsidR="00FD3B7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4F6F8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FD3B79">
              <w:rPr>
                <w:rFonts w:ascii="Times New Roman" w:hAnsi="Times New Roman" w:cs="Times New Roman"/>
                <w:sz w:val="24"/>
                <w:szCs w:val="24"/>
              </w:rPr>
              <w:t>Protection o</w:t>
            </w:r>
            <w:r w:rsidR="00FD3B79" w:rsidRPr="007B4334">
              <w:rPr>
                <w:rFonts w:ascii="Times New Roman" w:hAnsi="Times New Roman" w:cs="Times New Roman"/>
                <w:sz w:val="24"/>
                <w:szCs w:val="24"/>
              </w:rPr>
              <w:t>f Civil Rights Act</w:t>
            </w:r>
            <w:r w:rsidR="004F6F89">
              <w:rPr>
                <w:rFonts w:ascii="Times New Roman" w:hAnsi="Times New Roman" w:cs="Times New Roman"/>
                <w:sz w:val="24"/>
                <w:szCs w:val="24"/>
              </w:rPr>
              <w:t>, 1955</w:t>
            </w:r>
          </w:p>
        </w:tc>
        <w:tc>
          <w:tcPr>
            <w:tcW w:w="2694" w:type="dxa"/>
          </w:tcPr>
          <w:p w:rsidR="008E6FB9" w:rsidRPr="007B4334" w:rsidRDefault="00FD3B7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Nitish</w:t>
            </w:r>
            <w:proofErr w:type="spellEnd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Nawsagaray</w:t>
            </w:r>
            <w:proofErr w:type="spellEnd"/>
          </w:p>
        </w:tc>
      </w:tr>
      <w:tr w:rsidR="00E77E7F" w:rsidRPr="007B4334" w:rsidTr="007B4334">
        <w:trPr>
          <w:trHeight w:val="490"/>
        </w:trPr>
        <w:tc>
          <w:tcPr>
            <w:tcW w:w="1008" w:type="dxa"/>
          </w:tcPr>
          <w:p w:rsidR="00E77E7F" w:rsidRPr="007B4334" w:rsidRDefault="00E77E7F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77E7F" w:rsidRPr="007B4334" w:rsidRDefault="00E77E7F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11.2.19</w:t>
            </w:r>
          </w:p>
        </w:tc>
        <w:tc>
          <w:tcPr>
            <w:tcW w:w="1440" w:type="dxa"/>
          </w:tcPr>
          <w:p w:rsidR="00E77E7F" w:rsidRPr="007B4334" w:rsidRDefault="00E77E7F" w:rsidP="004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2 to 5 p.m.</w:t>
            </w:r>
          </w:p>
        </w:tc>
        <w:tc>
          <w:tcPr>
            <w:tcW w:w="2970" w:type="dxa"/>
          </w:tcPr>
          <w:p w:rsidR="00E77E7F" w:rsidRPr="007B4334" w:rsidRDefault="00E77E7F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Indian Contract 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1872</w:t>
            </w:r>
          </w:p>
        </w:tc>
        <w:tc>
          <w:tcPr>
            <w:tcW w:w="2694" w:type="dxa"/>
          </w:tcPr>
          <w:p w:rsidR="00E77E7F" w:rsidRPr="007B4334" w:rsidRDefault="00E77E7F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Neelima</w:t>
            </w:r>
            <w:proofErr w:type="spellEnd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Bhadbhade</w:t>
            </w:r>
            <w:proofErr w:type="spellEnd"/>
          </w:p>
        </w:tc>
      </w:tr>
      <w:tr w:rsidR="00E77E7F" w:rsidRPr="007B4334" w:rsidTr="007B4334">
        <w:trPr>
          <w:trHeight w:val="490"/>
        </w:trPr>
        <w:tc>
          <w:tcPr>
            <w:tcW w:w="1008" w:type="dxa"/>
          </w:tcPr>
          <w:p w:rsidR="00E77E7F" w:rsidRPr="007B4334" w:rsidRDefault="00E77E7F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E77E7F" w:rsidRPr="007B4334" w:rsidRDefault="00E77E7F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12.2.19</w:t>
            </w:r>
          </w:p>
        </w:tc>
        <w:tc>
          <w:tcPr>
            <w:tcW w:w="1440" w:type="dxa"/>
          </w:tcPr>
          <w:p w:rsidR="00E77E7F" w:rsidRPr="007B4334" w:rsidRDefault="00E77E7F" w:rsidP="004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2 to 5 p.m.</w:t>
            </w:r>
          </w:p>
        </w:tc>
        <w:tc>
          <w:tcPr>
            <w:tcW w:w="2970" w:type="dxa"/>
          </w:tcPr>
          <w:p w:rsidR="00E77E7F" w:rsidRPr="007B4334" w:rsidRDefault="00E77E7F" w:rsidP="0004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The Specific Relief 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1963</w:t>
            </w:r>
          </w:p>
        </w:tc>
        <w:tc>
          <w:tcPr>
            <w:tcW w:w="2694" w:type="dxa"/>
          </w:tcPr>
          <w:p w:rsidR="00E77E7F" w:rsidRPr="007B4334" w:rsidRDefault="00E77E7F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Neelima</w:t>
            </w:r>
            <w:proofErr w:type="spellEnd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Bhadbhade</w:t>
            </w:r>
            <w:proofErr w:type="spellEnd"/>
          </w:p>
        </w:tc>
      </w:tr>
      <w:tr w:rsidR="008E6FB9" w:rsidRPr="007B4334" w:rsidTr="007B4334">
        <w:trPr>
          <w:trHeight w:val="490"/>
        </w:trPr>
        <w:tc>
          <w:tcPr>
            <w:tcW w:w="1008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13.2.19</w:t>
            </w:r>
          </w:p>
        </w:tc>
        <w:tc>
          <w:tcPr>
            <w:tcW w:w="1440" w:type="dxa"/>
          </w:tcPr>
          <w:p w:rsidR="008E6FB9" w:rsidRPr="007B4334" w:rsidRDefault="00442FF2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2 to 5 p.m.</w:t>
            </w:r>
          </w:p>
        </w:tc>
        <w:tc>
          <w:tcPr>
            <w:tcW w:w="2970" w:type="dxa"/>
          </w:tcPr>
          <w:p w:rsidR="008E6FB9" w:rsidRPr="007B4334" w:rsidRDefault="00FD3B7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Transfer o</w:t>
            </w: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f Property 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1872</w:t>
            </w:r>
          </w:p>
        </w:tc>
        <w:tc>
          <w:tcPr>
            <w:tcW w:w="2694" w:type="dxa"/>
          </w:tcPr>
          <w:p w:rsidR="00442FF2" w:rsidRPr="007B4334" w:rsidRDefault="00FD3B7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Adv.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Kedar</w:t>
            </w:r>
            <w:proofErr w:type="spellEnd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Dhongade</w:t>
            </w:r>
            <w:proofErr w:type="spellEnd"/>
          </w:p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B9" w:rsidRPr="007B4334" w:rsidTr="007B4334">
        <w:trPr>
          <w:trHeight w:val="490"/>
        </w:trPr>
        <w:tc>
          <w:tcPr>
            <w:tcW w:w="1008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E6FB9" w:rsidRPr="007B4334" w:rsidRDefault="008E6FB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14.2.19</w:t>
            </w:r>
          </w:p>
        </w:tc>
        <w:tc>
          <w:tcPr>
            <w:tcW w:w="1440" w:type="dxa"/>
          </w:tcPr>
          <w:p w:rsidR="008E6FB9" w:rsidRPr="007B4334" w:rsidRDefault="00580DC5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4 p.m.</w:t>
            </w:r>
          </w:p>
        </w:tc>
        <w:tc>
          <w:tcPr>
            <w:tcW w:w="2970" w:type="dxa"/>
          </w:tcPr>
          <w:p w:rsidR="008E6FB9" w:rsidRPr="007B4334" w:rsidRDefault="00FD3B7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Judg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 Writing a</w:t>
            </w: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nd Essay Writing</w:t>
            </w:r>
          </w:p>
        </w:tc>
        <w:tc>
          <w:tcPr>
            <w:tcW w:w="2694" w:type="dxa"/>
          </w:tcPr>
          <w:p w:rsidR="008E6FB9" w:rsidRPr="007B4334" w:rsidRDefault="008E6FB9" w:rsidP="004A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F2" w:rsidRPr="007B4334" w:rsidTr="007B4334">
        <w:trPr>
          <w:trHeight w:val="490"/>
        </w:trPr>
        <w:tc>
          <w:tcPr>
            <w:tcW w:w="1008" w:type="dxa"/>
          </w:tcPr>
          <w:p w:rsidR="00442FF2" w:rsidRPr="007B4334" w:rsidRDefault="00442FF2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442FF2" w:rsidRPr="007B4334" w:rsidRDefault="00442FF2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15.2.19</w:t>
            </w:r>
          </w:p>
        </w:tc>
        <w:tc>
          <w:tcPr>
            <w:tcW w:w="1440" w:type="dxa"/>
          </w:tcPr>
          <w:p w:rsidR="00442FF2" w:rsidRPr="007B4334" w:rsidRDefault="00212798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FF2"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2FF2"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p.m.</w:t>
            </w:r>
          </w:p>
        </w:tc>
        <w:tc>
          <w:tcPr>
            <w:tcW w:w="2970" w:type="dxa"/>
          </w:tcPr>
          <w:p w:rsidR="00442FF2" w:rsidRPr="007B4334" w:rsidRDefault="00FD3B7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The Indian Evidence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Act, 1872</w:t>
            </w:r>
          </w:p>
        </w:tc>
        <w:tc>
          <w:tcPr>
            <w:tcW w:w="2694" w:type="dxa"/>
          </w:tcPr>
          <w:p w:rsidR="00442FF2" w:rsidRPr="007B4334" w:rsidRDefault="00FD3B79" w:rsidP="00BB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Adv. </w:t>
            </w:r>
            <w:proofErr w:type="spellStart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>Vaishali</w:t>
            </w:r>
            <w:proofErr w:type="spellEnd"/>
            <w:r w:rsidRPr="007B4334">
              <w:rPr>
                <w:rFonts w:ascii="Times New Roman" w:hAnsi="Times New Roman" w:cs="Times New Roman"/>
                <w:sz w:val="24"/>
                <w:szCs w:val="24"/>
              </w:rPr>
              <w:t xml:space="preserve"> Bhagwat</w:t>
            </w:r>
          </w:p>
        </w:tc>
      </w:tr>
    </w:tbl>
    <w:p w:rsidR="008E6FB9" w:rsidRDefault="008E6FB9"/>
    <w:p w:rsidR="00041B48" w:rsidRPr="00E61DCA" w:rsidRDefault="00041B48">
      <w:pPr>
        <w:rPr>
          <w:rFonts w:ascii="Shruti" w:hAnsi="Shruti" w:cs="Shruti"/>
          <w:sz w:val="24"/>
          <w:szCs w:val="24"/>
        </w:rPr>
      </w:pPr>
      <w:r w:rsidRPr="00E61DCA">
        <w:rPr>
          <w:rFonts w:ascii="Shruti" w:hAnsi="Shruti" w:cs="Shruti"/>
          <w:sz w:val="24"/>
          <w:szCs w:val="24"/>
        </w:rPr>
        <w:t>Any changes in the schedule will be notified.</w:t>
      </w:r>
    </w:p>
    <w:p w:rsidR="00041B48" w:rsidRPr="00E61DCA" w:rsidRDefault="00041B48">
      <w:pPr>
        <w:rPr>
          <w:rFonts w:ascii="Shruti" w:hAnsi="Shruti" w:cs="Shruti"/>
          <w:sz w:val="24"/>
          <w:szCs w:val="24"/>
        </w:rPr>
      </w:pPr>
      <w:r w:rsidRPr="00E61DCA">
        <w:rPr>
          <w:rFonts w:ascii="Shruti" w:hAnsi="Shruti" w:cs="Shruti"/>
          <w:sz w:val="24"/>
          <w:szCs w:val="24"/>
        </w:rPr>
        <w:t xml:space="preserve">All students </w:t>
      </w:r>
      <w:r w:rsidR="00817A0C" w:rsidRPr="00E61DCA">
        <w:rPr>
          <w:rFonts w:ascii="Shruti" w:hAnsi="Shruti" w:cs="Shruti"/>
          <w:sz w:val="24"/>
          <w:szCs w:val="24"/>
        </w:rPr>
        <w:t>should carry bare act of the respective subjects with them for the sessions.</w:t>
      </w:r>
      <w:r w:rsidRPr="00E61DCA">
        <w:rPr>
          <w:rFonts w:ascii="Shruti" w:hAnsi="Shruti" w:cs="Shruti"/>
          <w:sz w:val="24"/>
          <w:szCs w:val="24"/>
        </w:rPr>
        <w:t xml:space="preserve"> </w:t>
      </w:r>
    </w:p>
    <w:p w:rsidR="008E6FB9" w:rsidRPr="00E61DCA" w:rsidRDefault="008E6FB9">
      <w:pPr>
        <w:rPr>
          <w:rFonts w:ascii="Shruti" w:hAnsi="Shruti" w:cs="Shruti"/>
          <w:sz w:val="24"/>
          <w:szCs w:val="24"/>
        </w:rPr>
      </w:pPr>
      <w:bookmarkStart w:id="0" w:name="_GoBack"/>
      <w:bookmarkEnd w:id="0"/>
    </w:p>
    <w:sectPr w:rsidR="008E6FB9" w:rsidRPr="00E61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EA5"/>
    <w:rsid w:val="00041B48"/>
    <w:rsid w:val="00043FC0"/>
    <w:rsid w:val="001D7E66"/>
    <w:rsid w:val="00212798"/>
    <w:rsid w:val="002662BB"/>
    <w:rsid w:val="00291929"/>
    <w:rsid w:val="002C00B9"/>
    <w:rsid w:val="00336AAD"/>
    <w:rsid w:val="00384257"/>
    <w:rsid w:val="003C6452"/>
    <w:rsid w:val="00442FF2"/>
    <w:rsid w:val="00444543"/>
    <w:rsid w:val="00497117"/>
    <w:rsid w:val="004A5D3E"/>
    <w:rsid w:val="004D1FA6"/>
    <w:rsid w:val="004F6F89"/>
    <w:rsid w:val="00580DC5"/>
    <w:rsid w:val="005B26CE"/>
    <w:rsid w:val="00631103"/>
    <w:rsid w:val="006C2508"/>
    <w:rsid w:val="0072133A"/>
    <w:rsid w:val="00772A71"/>
    <w:rsid w:val="00776909"/>
    <w:rsid w:val="007B4334"/>
    <w:rsid w:val="007C7FD4"/>
    <w:rsid w:val="00817A0C"/>
    <w:rsid w:val="008E6FB9"/>
    <w:rsid w:val="00907BB3"/>
    <w:rsid w:val="009973C0"/>
    <w:rsid w:val="009E39B9"/>
    <w:rsid w:val="00A479F5"/>
    <w:rsid w:val="00B85BD6"/>
    <w:rsid w:val="00BB1DB6"/>
    <w:rsid w:val="00BB3FF9"/>
    <w:rsid w:val="00C20FEC"/>
    <w:rsid w:val="00D429AB"/>
    <w:rsid w:val="00E222B2"/>
    <w:rsid w:val="00E61DCA"/>
    <w:rsid w:val="00E77E7F"/>
    <w:rsid w:val="00EC4728"/>
    <w:rsid w:val="00FA5EA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9EFC"/>
  <w15:docId w15:val="{A5086BA8-AF1E-CF4B-BB63-1155BBA3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6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F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FB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FB9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eGrid">
    <w:name w:val="Table Grid"/>
    <w:basedOn w:val="TableNormal"/>
    <w:uiPriority w:val="39"/>
    <w:rsid w:val="008E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vskhandagale@outlook.com</dc:creator>
  <cp:lastModifiedBy>vskhandagale@outlook.com</cp:lastModifiedBy>
  <cp:revision>11</cp:revision>
  <dcterms:created xsi:type="dcterms:W3CDTF">2019-01-31T08:16:00Z</dcterms:created>
  <dcterms:modified xsi:type="dcterms:W3CDTF">2019-01-31T13:28:00Z</dcterms:modified>
</cp:coreProperties>
</file>