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Savitribai Phule Pune University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(Formerly University of Pune)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ILS LAW COLLEGE, PUNE</w:t>
      </w: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 xml:space="preserve">FIRST YEAR LL.B. (THREE YEAR COURSE) AND 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 xml:space="preserve">FIRST YEAR B.A.LL.B. (FIVE YEAR COURSE) 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(2017 PATTERN)</w:t>
      </w: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MULTIPLE CHOICE QUESTIONS </w:t>
      </w:r>
      <w:r w:rsidR="00A06A16">
        <w:rPr>
          <w:rFonts w:ascii="Times New Roman" w:hAnsi="Times New Roman" w:cs="Times New Roman"/>
          <w:sz w:val="34"/>
          <w:szCs w:val="32"/>
        </w:rPr>
        <w:t xml:space="preserve">ONLINE </w:t>
      </w:r>
      <w:r w:rsidRPr="00C62E4E">
        <w:rPr>
          <w:rFonts w:ascii="Times New Roman" w:hAnsi="Times New Roman" w:cs="Times New Roman"/>
          <w:sz w:val="34"/>
          <w:szCs w:val="32"/>
        </w:rPr>
        <w:t xml:space="preserve">EXAMINATION 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(80 MARKS)</w:t>
      </w:r>
    </w:p>
    <w:p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 xml:space="preserve"> [Under Faculty of Humanities: B) Law]</w:t>
      </w:r>
    </w:p>
    <w:p w:rsidR="00A06A16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ACADEMIC YEAR 2020-21</w:t>
      </w:r>
    </w:p>
    <w:p w:rsidR="00A06A16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SEMESTER – I</w:t>
      </w:r>
      <w:r w:rsidR="00ED4549">
        <w:rPr>
          <w:rFonts w:ascii="Times New Roman" w:hAnsi="Times New Roman" w:cs="Times New Roman"/>
          <w:sz w:val="34"/>
          <w:szCs w:val="32"/>
        </w:rPr>
        <w:t xml:space="preserve"> and II </w:t>
      </w:r>
      <w:r w:rsidR="00925008">
        <w:rPr>
          <w:rFonts w:ascii="Times New Roman" w:hAnsi="Times New Roman" w:cs="Times New Roman"/>
          <w:sz w:val="34"/>
          <w:szCs w:val="32"/>
        </w:rPr>
        <w:t>(BACKLOG and EQUIVALENCE)</w:t>
      </w:r>
    </w:p>
    <w:p w:rsidR="00A06A16" w:rsidRPr="00C62E4E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JULY, 2021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89346F" w:rsidP="009327F0">
      <w:pPr>
        <w:jc w:val="center"/>
        <w:rPr>
          <w:rFonts w:ascii="Times New Roman" w:hAnsi="Times New Roman" w:cs="Times New Roman"/>
        </w:rPr>
      </w:pPr>
      <w:r w:rsidRPr="0089346F">
        <w:rPr>
          <w:rFonts w:ascii="Times New Roman" w:hAnsi="Times New Roman" w:cs="Times New Roman"/>
          <w:noProof/>
          <w:lang w:eastAsia="en-IN"/>
        </w:rPr>
        <w:pict>
          <v:rect id="Rectangle 1" o:spid="_x0000_s1026" style="position:absolute;left:0;text-align:left;margin-left:228pt;margin-top:.75pt;width:266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" fillcolor="#4472c4 [3204]" strokecolor="#1f3763 [1604]" strokeweight="1pt">
            <v:path arrowok="t"/>
            <v:textbox>
              <w:txbxContent>
                <w:p w:rsidR="009327F0" w:rsidRDefault="009327F0" w:rsidP="009327F0">
                  <w:pPr>
                    <w:jc w:val="center"/>
                  </w:pPr>
                  <w:r>
                    <w:t xml:space="preserve">FIRST YEAR B.A.LL.B. (FIVE YEAR COURSE) </w:t>
                  </w:r>
                </w:p>
                <w:p w:rsidR="009327F0" w:rsidRDefault="009327F0" w:rsidP="009327F0">
                  <w:pPr>
                    <w:jc w:val="center"/>
                  </w:pPr>
                  <w:r>
                    <w:t xml:space="preserve">(2017 PATTERN) </w:t>
                  </w:r>
                </w:p>
              </w:txbxContent>
            </v:textbox>
          </v:rect>
        </w:pict>
      </w:r>
    </w:p>
    <w:p w:rsidR="009327F0" w:rsidRPr="00C62E4E" w:rsidRDefault="009327F0" w:rsidP="009327F0">
      <w:pPr>
        <w:rPr>
          <w:rFonts w:ascii="Times New Roman" w:hAnsi="Times New Roman" w:cs="Times New Roman"/>
        </w:rPr>
      </w:pPr>
    </w:p>
    <w:p w:rsidR="009327F0" w:rsidRPr="00C62E4E" w:rsidRDefault="009327F0" w:rsidP="009327F0">
      <w:pPr>
        <w:rPr>
          <w:rFonts w:ascii="Times New Roman" w:hAnsi="Times New Roman" w:cs="Times New Roman"/>
        </w:rPr>
      </w:pPr>
    </w:p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ED4549" w:rsidRPr="00C62E4E" w:rsidRDefault="00ED4549" w:rsidP="00ED4549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 xml:space="preserve">SEMESTER – </w:t>
      </w:r>
      <w:r>
        <w:rPr>
          <w:rFonts w:ascii="Times New Roman" w:hAnsi="Times New Roman" w:cs="Times New Roman"/>
        </w:rPr>
        <w:t>I</w:t>
      </w:r>
    </w:p>
    <w:p w:rsidR="00ED4549" w:rsidRPr="00C62E4E" w:rsidRDefault="00ED4549" w:rsidP="00ED4549">
      <w:pPr>
        <w:jc w:val="center"/>
        <w:rPr>
          <w:rFonts w:ascii="Times New Roman" w:hAnsi="Times New Roman" w:cs="Times New Roman"/>
        </w:rPr>
      </w:pPr>
      <w:r w:rsidRPr="00AD260C">
        <w:rPr>
          <w:rFonts w:ascii="Times New Roman" w:hAnsi="Times New Roman" w:cs="Times New Roman"/>
        </w:rPr>
        <w:t xml:space="preserve">Time: </w:t>
      </w:r>
      <w:r>
        <w:rPr>
          <w:rFonts w:ascii="Times New Roman" w:hAnsi="Times New Roman" w:cs="Times New Roman"/>
        </w:rPr>
        <w:t>10</w:t>
      </w:r>
      <w:r w:rsidRPr="00AD260C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>A</w:t>
      </w:r>
      <w:r w:rsidRPr="00AD260C">
        <w:rPr>
          <w:rFonts w:ascii="Times New Roman" w:hAnsi="Times New Roman" w:cs="Times New Roman"/>
        </w:rPr>
        <w:t xml:space="preserve">M to </w:t>
      </w:r>
      <w:r>
        <w:rPr>
          <w:rFonts w:ascii="Times New Roman" w:hAnsi="Times New Roman" w:cs="Times New Roman"/>
        </w:rPr>
        <w:t>12</w:t>
      </w:r>
      <w:r w:rsidRPr="00AD260C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NOON</w:t>
      </w:r>
    </w:p>
    <w:tbl>
      <w:tblPr>
        <w:tblStyle w:val="TableGrid"/>
        <w:tblW w:w="0" w:type="auto"/>
        <w:tblLook w:val="04A0"/>
      </w:tblPr>
      <w:tblGrid>
        <w:gridCol w:w="3510"/>
        <w:gridCol w:w="1985"/>
        <w:gridCol w:w="3521"/>
      </w:tblGrid>
      <w:tr w:rsidR="00ED4549" w:rsidRPr="00C62E4E" w:rsidTr="00B93914">
        <w:tc>
          <w:tcPr>
            <w:tcW w:w="3510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985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521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ED4549" w:rsidRPr="00C62E4E" w:rsidTr="00B93914">
        <w:tc>
          <w:tcPr>
            <w:tcW w:w="3510" w:type="dxa"/>
          </w:tcPr>
          <w:p w:rsidR="00ED4549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28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521" w:type="dxa"/>
          </w:tcPr>
          <w:p w:rsidR="00ED4549" w:rsidRPr="00C62E4E" w:rsidRDefault="00ED4549" w:rsidP="00B939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 of Political Science</w:t>
            </w:r>
          </w:p>
        </w:tc>
      </w:tr>
      <w:tr w:rsidR="00ED4549" w:rsidRPr="00C62E4E" w:rsidTr="00B93914">
        <w:tc>
          <w:tcPr>
            <w:tcW w:w="3510" w:type="dxa"/>
          </w:tcPr>
          <w:p w:rsidR="00ED4549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29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21" w:type="dxa"/>
          </w:tcPr>
          <w:p w:rsidR="00ED4549" w:rsidRPr="00C62E4E" w:rsidRDefault="00ED4549" w:rsidP="00B939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 of Economics</w:t>
            </w:r>
          </w:p>
        </w:tc>
      </w:tr>
      <w:tr w:rsidR="00ED4549" w:rsidRPr="00C62E4E" w:rsidTr="00B93914">
        <w:tc>
          <w:tcPr>
            <w:tcW w:w="3510" w:type="dxa"/>
          </w:tcPr>
          <w:p w:rsidR="00ED4549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30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21" w:type="dxa"/>
          </w:tcPr>
          <w:p w:rsidR="00ED4549" w:rsidRPr="00C62E4E" w:rsidRDefault="00ED4549" w:rsidP="00B939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</w:t>
            </w:r>
            <w:r w:rsidRPr="00C62E4E">
              <w:rPr>
                <w:rFonts w:ascii="Times New Roman" w:hAnsi="Times New Roman" w:cs="Times New Roman"/>
                <w:color w:val="000000"/>
              </w:rPr>
              <w:t xml:space="preserve"> of Sociology</w:t>
            </w:r>
          </w:p>
        </w:tc>
      </w:tr>
    </w:tbl>
    <w:p w:rsidR="00ED4549" w:rsidRDefault="00ED4549" w:rsidP="00ED4549">
      <w:pPr>
        <w:jc w:val="center"/>
        <w:rPr>
          <w:rFonts w:ascii="Times New Roman" w:hAnsi="Times New Roman" w:cs="Times New Roman"/>
        </w:rPr>
      </w:pPr>
    </w:p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 xml:space="preserve">SEMESTER – </w:t>
      </w:r>
      <w:r>
        <w:rPr>
          <w:rFonts w:ascii="Times New Roman" w:hAnsi="Times New Roman" w:cs="Times New Roman"/>
        </w:rPr>
        <w:t>II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D237AC">
        <w:rPr>
          <w:rFonts w:ascii="Times New Roman" w:hAnsi="Times New Roman" w:cs="Times New Roman"/>
        </w:rPr>
        <w:t>Time: 0</w:t>
      </w:r>
      <w:r w:rsidR="009D6316" w:rsidRPr="00D237AC">
        <w:rPr>
          <w:rFonts w:ascii="Times New Roman" w:hAnsi="Times New Roman" w:cs="Times New Roman"/>
        </w:rPr>
        <w:t>1</w:t>
      </w:r>
      <w:r w:rsidR="00ED4549" w:rsidRPr="00D237AC">
        <w:rPr>
          <w:rFonts w:ascii="Times New Roman" w:hAnsi="Times New Roman" w:cs="Times New Roman"/>
        </w:rPr>
        <w:t>:00 PM to 03</w:t>
      </w:r>
      <w:r w:rsidRPr="00D237AC">
        <w:rPr>
          <w:rFonts w:ascii="Times New Roman" w:hAnsi="Times New Roman" w:cs="Times New Roman"/>
        </w:rPr>
        <w:t>:00PM</w:t>
      </w:r>
    </w:p>
    <w:tbl>
      <w:tblPr>
        <w:tblStyle w:val="TableGrid"/>
        <w:tblW w:w="0" w:type="auto"/>
        <w:tblLook w:val="04A0"/>
      </w:tblPr>
      <w:tblGrid>
        <w:gridCol w:w="3510"/>
        <w:gridCol w:w="1985"/>
        <w:gridCol w:w="3521"/>
      </w:tblGrid>
      <w:tr w:rsidR="009327F0" w:rsidRPr="00C62E4E" w:rsidTr="00F31C94">
        <w:tc>
          <w:tcPr>
            <w:tcW w:w="3510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985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521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1C60BD" w:rsidRPr="00C62E4E" w:rsidTr="00F31C94">
        <w:tc>
          <w:tcPr>
            <w:tcW w:w="3510" w:type="dxa"/>
          </w:tcPr>
          <w:p w:rsidR="001C60BD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28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1C60BD" w:rsidRPr="00C62E4E" w:rsidRDefault="001C60BD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CE 0201</w:t>
            </w:r>
          </w:p>
        </w:tc>
        <w:tc>
          <w:tcPr>
            <w:tcW w:w="3521" w:type="dxa"/>
          </w:tcPr>
          <w:p w:rsidR="001C60BD" w:rsidRPr="00C62E4E" w:rsidRDefault="001C60BD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English for Law</w:t>
            </w:r>
          </w:p>
        </w:tc>
      </w:tr>
      <w:tr w:rsidR="001C60BD" w:rsidRPr="00C62E4E" w:rsidTr="00F31C94">
        <w:tc>
          <w:tcPr>
            <w:tcW w:w="3510" w:type="dxa"/>
          </w:tcPr>
          <w:p w:rsidR="001C60BD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29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1C60BD" w:rsidRPr="00C62E4E" w:rsidRDefault="001C60BD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0202</w:t>
            </w:r>
          </w:p>
        </w:tc>
        <w:tc>
          <w:tcPr>
            <w:tcW w:w="3521" w:type="dxa"/>
          </w:tcPr>
          <w:p w:rsidR="001C60BD" w:rsidRPr="00C62E4E" w:rsidRDefault="001C60BD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Political Theories</w:t>
            </w:r>
          </w:p>
        </w:tc>
      </w:tr>
      <w:tr w:rsidR="001C60BD" w:rsidRPr="00C62E4E" w:rsidTr="00F31C94">
        <w:tc>
          <w:tcPr>
            <w:tcW w:w="3510" w:type="dxa"/>
          </w:tcPr>
          <w:p w:rsidR="001C60BD" w:rsidRPr="00C62E4E" w:rsidRDefault="001C60BD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30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1C60BD" w:rsidRPr="00C62E4E" w:rsidRDefault="001C60BD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0203</w:t>
            </w:r>
          </w:p>
        </w:tc>
        <w:tc>
          <w:tcPr>
            <w:tcW w:w="3521" w:type="dxa"/>
          </w:tcPr>
          <w:p w:rsidR="001C60BD" w:rsidRPr="00C62E4E" w:rsidRDefault="001C60BD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Macro Economics, Policies and Practice</w:t>
            </w:r>
          </w:p>
        </w:tc>
      </w:tr>
      <w:tr w:rsidR="001C60BD" w:rsidRPr="00C62E4E" w:rsidTr="00F31C94">
        <w:tc>
          <w:tcPr>
            <w:tcW w:w="3510" w:type="dxa"/>
          </w:tcPr>
          <w:p w:rsidR="001C60BD" w:rsidRPr="00C62E4E" w:rsidRDefault="001C60BD" w:rsidP="00F3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31</w:t>
            </w:r>
            <w:r w:rsidRPr="001C60B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:rsidR="001C60BD" w:rsidRPr="00C62E4E" w:rsidRDefault="001C60BD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0204</w:t>
            </w:r>
          </w:p>
        </w:tc>
        <w:tc>
          <w:tcPr>
            <w:tcW w:w="3521" w:type="dxa"/>
          </w:tcPr>
          <w:p w:rsidR="001C60BD" w:rsidRPr="00C62E4E" w:rsidRDefault="001C60BD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Theoretical Perspectives of Sociology</w:t>
            </w:r>
          </w:p>
        </w:tc>
      </w:tr>
    </w:tbl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Default="009327F0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1C60BD" w:rsidRDefault="001C60BD" w:rsidP="009327F0">
      <w:pPr>
        <w:jc w:val="center"/>
        <w:rPr>
          <w:rFonts w:ascii="Times New Roman" w:hAnsi="Times New Roman" w:cs="Times New Roman"/>
        </w:rPr>
      </w:pPr>
    </w:p>
    <w:p w:rsidR="001C60BD" w:rsidRDefault="001C60BD" w:rsidP="009327F0">
      <w:pPr>
        <w:jc w:val="center"/>
        <w:rPr>
          <w:rFonts w:ascii="Times New Roman" w:hAnsi="Times New Roman" w:cs="Times New Roman"/>
        </w:rPr>
      </w:pPr>
    </w:p>
    <w:p w:rsidR="006C6306" w:rsidRDefault="006C6306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89346F" w:rsidP="009327F0">
      <w:pPr>
        <w:jc w:val="center"/>
        <w:rPr>
          <w:rFonts w:ascii="Times New Roman" w:hAnsi="Times New Roman" w:cs="Times New Roman"/>
        </w:rPr>
      </w:pPr>
      <w:r w:rsidRPr="0089346F">
        <w:rPr>
          <w:rFonts w:ascii="Times New Roman" w:hAnsi="Times New Roman" w:cs="Times New Roman"/>
          <w:noProof/>
          <w:lang w:eastAsia="en-IN"/>
        </w:rPr>
        <w:lastRenderedPageBreak/>
        <w:pict>
          <v:rect id="Rectangle 2" o:spid="_x0000_s1027" style="position:absolute;left:0;text-align:left;margin-left:228pt;margin-top:.75pt;width:266.25pt;height:5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" fillcolor="#4472c4 [3204]" strokecolor="#1f3763 [1604]" strokeweight="1pt">
            <v:path arrowok="t"/>
            <v:textbox>
              <w:txbxContent>
                <w:p w:rsidR="009327F0" w:rsidRDefault="009327F0" w:rsidP="009327F0">
                  <w:pPr>
                    <w:jc w:val="center"/>
                  </w:pPr>
                  <w:r>
                    <w:t xml:space="preserve">FIRST YEAR LL.B. (THREE YEAR COURSE) </w:t>
                  </w:r>
                </w:p>
                <w:p w:rsidR="009327F0" w:rsidRDefault="009327F0" w:rsidP="009327F0">
                  <w:pPr>
                    <w:jc w:val="center"/>
                  </w:pPr>
                  <w:r>
                    <w:t xml:space="preserve">(2017 PATTERN) </w:t>
                  </w:r>
                </w:p>
              </w:txbxContent>
            </v:textbox>
          </v:rect>
        </w:pict>
      </w:r>
    </w:p>
    <w:p w:rsidR="009327F0" w:rsidRPr="00C62E4E" w:rsidRDefault="009327F0" w:rsidP="009327F0">
      <w:pPr>
        <w:rPr>
          <w:rFonts w:ascii="Times New Roman" w:hAnsi="Times New Roman" w:cs="Times New Roman"/>
        </w:rPr>
      </w:pPr>
    </w:p>
    <w:p w:rsidR="009327F0" w:rsidRPr="00C62E4E" w:rsidRDefault="009327F0" w:rsidP="009327F0">
      <w:pPr>
        <w:rPr>
          <w:rFonts w:ascii="Times New Roman" w:hAnsi="Times New Roman" w:cs="Times New Roman"/>
        </w:rPr>
      </w:pPr>
    </w:p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ED4549" w:rsidRPr="00C62E4E" w:rsidRDefault="00ED4549" w:rsidP="00ED4549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>SEMESTER – I</w:t>
      </w:r>
    </w:p>
    <w:p w:rsidR="00ED4549" w:rsidRPr="00C62E4E" w:rsidRDefault="00ED4549" w:rsidP="00ED45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10</w:t>
      </w:r>
      <w:r w:rsidRPr="00AD260C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>A</w:t>
      </w:r>
      <w:r w:rsidR="00BC3681">
        <w:rPr>
          <w:rFonts w:ascii="Times New Roman" w:hAnsi="Times New Roman" w:cs="Times New Roman"/>
        </w:rPr>
        <w:t xml:space="preserve">M to </w:t>
      </w:r>
      <w:r>
        <w:rPr>
          <w:rFonts w:ascii="Times New Roman" w:hAnsi="Times New Roman" w:cs="Times New Roman"/>
        </w:rPr>
        <w:t>1</w:t>
      </w:r>
      <w:r w:rsidR="00BC3681">
        <w:rPr>
          <w:rFonts w:ascii="Times New Roman" w:hAnsi="Times New Roman" w:cs="Times New Roman"/>
        </w:rPr>
        <w:t>2</w:t>
      </w:r>
      <w:r w:rsidRPr="00AD260C">
        <w:rPr>
          <w:rFonts w:ascii="Times New Roman" w:hAnsi="Times New Roman" w:cs="Times New Roman"/>
        </w:rPr>
        <w:t>:00</w:t>
      </w:r>
      <w:r w:rsidR="00BC3681">
        <w:rPr>
          <w:rFonts w:ascii="Times New Roman" w:hAnsi="Times New Roman" w:cs="Times New Roman"/>
        </w:rPr>
        <w:t xml:space="preserve"> NOON</w:t>
      </w:r>
    </w:p>
    <w:tbl>
      <w:tblPr>
        <w:tblStyle w:val="TableGrid"/>
        <w:tblW w:w="0" w:type="auto"/>
        <w:tblLook w:val="04A0"/>
      </w:tblPr>
      <w:tblGrid>
        <w:gridCol w:w="3510"/>
        <w:gridCol w:w="1843"/>
        <w:gridCol w:w="3663"/>
      </w:tblGrid>
      <w:tr w:rsidR="00ED4549" w:rsidRPr="00C62E4E" w:rsidTr="00B93914">
        <w:tc>
          <w:tcPr>
            <w:tcW w:w="3510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843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663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ED4549" w:rsidRPr="00C62E4E" w:rsidTr="00B93914">
        <w:tc>
          <w:tcPr>
            <w:tcW w:w="3510" w:type="dxa"/>
          </w:tcPr>
          <w:p w:rsidR="00ED4549" w:rsidRPr="00C62E4E" w:rsidRDefault="00580E60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28</w:t>
            </w:r>
            <w:r w:rsidRPr="00580E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C60B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663" w:type="dxa"/>
          </w:tcPr>
          <w:p w:rsidR="00ED4549" w:rsidRPr="00C62E4E" w:rsidRDefault="001C60BD" w:rsidP="00B939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Legal and Constitutional History</w:t>
            </w:r>
          </w:p>
        </w:tc>
      </w:tr>
      <w:tr w:rsidR="00ED4549" w:rsidRPr="00C62E4E" w:rsidTr="00B93914">
        <w:tc>
          <w:tcPr>
            <w:tcW w:w="3510" w:type="dxa"/>
          </w:tcPr>
          <w:p w:rsidR="00ED4549" w:rsidRPr="00C62E4E" w:rsidRDefault="00580E60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29</w:t>
            </w:r>
            <w:r w:rsidRPr="00580E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:rsidR="00ED4549" w:rsidRPr="00C62E4E" w:rsidRDefault="00ED4549" w:rsidP="00B939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 0509</w:t>
            </w:r>
          </w:p>
        </w:tc>
        <w:tc>
          <w:tcPr>
            <w:tcW w:w="3663" w:type="dxa"/>
          </w:tcPr>
          <w:p w:rsidR="00ED4549" w:rsidRDefault="00ED4549" w:rsidP="00B939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(e) Intellectual Property Rights I</w:t>
            </w:r>
          </w:p>
        </w:tc>
      </w:tr>
    </w:tbl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ED4549" w:rsidRDefault="00ED4549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 xml:space="preserve">SEMESTER – </w:t>
      </w:r>
      <w:r>
        <w:rPr>
          <w:rFonts w:ascii="Times New Roman" w:hAnsi="Times New Roman" w:cs="Times New Roman"/>
        </w:rPr>
        <w:t>II</w:t>
      </w: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9717EC">
        <w:rPr>
          <w:rFonts w:ascii="Times New Roman" w:hAnsi="Times New Roman" w:cs="Times New Roman"/>
        </w:rPr>
        <w:t xml:space="preserve">Time: </w:t>
      </w:r>
      <w:r w:rsidR="009D60AF" w:rsidRPr="009717EC">
        <w:rPr>
          <w:rFonts w:ascii="Times New Roman" w:hAnsi="Times New Roman" w:cs="Times New Roman"/>
        </w:rPr>
        <w:t>01</w:t>
      </w:r>
      <w:r w:rsidR="00BC3681">
        <w:rPr>
          <w:rFonts w:ascii="Times New Roman" w:hAnsi="Times New Roman" w:cs="Times New Roman"/>
        </w:rPr>
        <w:t>:00 PM to 03</w:t>
      </w:r>
      <w:r w:rsidRPr="009717EC">
        <w:rPr>
          <w:rFonts w:ascii="Times New Roman" w:hAnsi="Times New Roman" w:cs="Times New Roman"/>
        </w:rPr>
        <w:t>:00</w:t>
      </w:r>
      <w:r w:rsidR="0004420B">
        <w:rPr>
          <w:rFonts w:ascii="Times New Roman" w:hAnsi="Times New Roman" w:cs="Times New Roman"/>
        </w:rPr>
        <w:t xml:space="preserve"> </w:t>
      </w:r>
      <w:r w:rsidRPr="009717EC">
        <w:rPr>
          <w:rFonts w:ascii="Times New Roman" w:hAnsi="Times New Roman" w:cs="Times New Roman"/>
        </w:rPr>
        <w:t>PM</w:t>
      </w:r>
    </w:p>
    <w:tbl>
      <w:tblPr>
        <w:tblStyle w:val="TableGrid"/>
        <w:tblW w:w="0" w:type="auto"/>
        <w:tblLook w:val="04A0"/>
      </w:tblPr>
      <w:tblGrid>
        <w:gridCol w:w="3510"/>
        <w:gridCol w:w="1843"/>
        <w:gridCol w:w="3663"/>
      </w:tblGrid>
      <w:tr w:rsidR="009327F0" w:rsidRPr="00C62E4E" w:rsidTr="00F31C94">
        <w:tc>
          <w:tcPr>
            <w:tcW w:w="3510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843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663" w:type="dxa"/>
          </w:tcPr>
          <w:p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580E60" w:rsidRPr="00C62E4E" w:rsidTr="00F31C94">
        <w:tc>
          <w:tcPr>
            <w:tcW w:w="3510" w:type="dxa"/>
          </w:tcPr>
          <w:p w:rsidR="00580E60" w:rsidRPr="00C62E4E" w:rsidRDefault="00580E60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28</w:t>
            </w:r>
            <w:r w:rsidRPr="00580E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:rsidR="00580E60" w:rsidRPr="00C62E4E" w:rsidRDefault="00580E60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0602</w:t>
            </w:r>
          </w:p>
        </w:tc>
        <w:tc>
          <w:tcPr>
            <w:tcW w:w="3663" w:type="dxa"/>
          </w:tcPr>
          <w:p w:rsidR="00580E60" w:rsidRPr="00C62E4E" w:rsidRDefault="00580E60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Family Law II</w:t>
            </w:r>
          </w:p>
        </w:tc>
      </w:tr>
      <w:tr w:rsidR="00580E60" w:rsidRPr="00C62E4E" w:rsidTr="00F31C94">
        <w:tc>
          <w:tcPr>
            <w:tcW w:w="3510" w:type="dxa"/>
          </w:tcPr>
          <w:p w:rsidR="00580E60" w:rsidRPr="00C62E4E" w:rsidRDefault="00580E60" w:rsidP="00B93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29</w:t>
            </w:r>
            <w:r w:rsidRPr="00580E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:rsidR="00580E60" w:rsidRPr="00C62E4E" w:rsidRDefault="00580E60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0603</w:t>
            </w:r>
          </w:p>
        </w:tc>
        <w:tc>
          <w:tcPr>
            <w:tcW w:w="3663" w:type="dxa"/>
          </w:tcPr>
          <w:p w:rsidR="00580E60" w:rsidRPr="00C62E4E" w:rsidRDefault="00580E60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Law of Contract II</w:t>
            </w:r>
          </w:p>
        </w:tc>
      </w:tr>
      <w:tr w:rsidR="00580E60" w:rsidRPr="00C62E4E" w:rsidTr="00F31C94">
        <w:tc>
          <w:tcPr>
            <w:tcW w:w="3510" w:type="dxa"/>
          </w:tcPr>
          <w:p w:rsidR="00580E60" w:rsidRPr="00C62E4E" w:rsidRDefault="00580E60" w:rsidP="00F3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30</w:t>
            </w:r>
            <w:r w:rsidRPr="00580E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:rsidR="00580E60" w:rsidRPr="00C62E4E" w:rsidRDefault="00580E60" w:rsidP="00F31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0604</w:t>
            </w:r>
          </w:p>
        </w:tc>
        <w:tc>
          <w:tcPr>
            <w:tcW w:w="3663" w:type="dxa"/>
          </w:tcPr>
          <w:p w:rsidR="00580E60" w:rsidRPr="00C62E4E" w:rsidRDefault="00580E60" w:rsidP="00F31C94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Tort and Consumer Protection Law</w:t>
            </w:r>
          </w:p>
        </w:tc>
      </w:tr>
    </w:tbl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:rsidR="004669B5" w:rsidRDefault="004669B5"/>
    <w:sectPr w:rsidR="004669B5" w:rsidSect="00A66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0A3"/>
    <w:rsid w:val="0004420B"/>
    <w:rsid w:val="001C60BD"/>
    <w:rsid w:val="002B769B"/>
    <w:rsid w:val="004669B5"/>
    <w:rsid w:val="00580E60"/>
    <w:rsid w:val="006C6306"/>
    <w:rsid w:val="0089346F"/>
    <w:rsid w:val="00925008"/>
    <w:rsid w:val="009327F0"/>
    <w:rsid w:val="009717EC"/>
    <w:rsid w:val="009D60AF"/>
    <w:rsid w:val="009D6316"/>
    <w:rsid w:val="00A06A16"/>
    <w:rsid w:val="00BC3681"/>
    <w:rsid w:val="00CB40A3"/>
    <w:rsid w:val="00D237AC"/>
    <w:rsid w:val="00ED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F0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F0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This-PC</cp:lastModifiedBy>
  <cp:revision>12</cp:revision>
  <dcterms:created xsi:type="dcterms:W3CDTF">2021-05-27T07:22:00Z</dcterms:created>
  <dcterms:modified xsi:type="dcterms:W3CDTF">2021-07-22T08:10:00Z</dcterms:modified>
</cp:coreProperties>
</file>