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01EA" w14:textId="0593573E" w:rsidR="002A5CA7" w:rsidRPr="002A5CA7" w:rsidRDefault="002A5CA7" w:rsidP="00B804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5CA7">
        <w:rPr>
          <w:rFonts w:ascii="Times New Roman" w:hAnsi="Times New Roman" w:cs="Times New Roman"/>
          <w:b/>
          <w:bCs/>
          <w:sz w:val="32"/>
          <w:szCs w:val="32"/>
        </w:rPr>
        <w:t xml:space="preserve">II BALLB </w:t>
      </w:r>
    </w:p>
    <w:p w14:paraId="00404C3A" w14:textId="53AFEE5E" w:rsidR="00B804D1" w:rsidRPr="002A5CA7" w:rsidRDefault="00B804D1" w:rsidP="00B804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5CA7">
        <w:rPr>
          <w:rFonts w:ascii="Times New Roman" w:hAnsi="Times New Roman" w:cs="Times New Roman"/>
          <w:b/>
          <w:bCs/>
          <w:sz w:val="32"/>
          <w:szCs w:val="32"/>
        </w:rPr>
        <w:t>Timetable</w:t>
      </w:r>
      <w:r w:rsidR="002A5CA7" w:rsidRPr="002A5CA7">
        <w:rPr>
          <w:rFonts w:ascii="Times New Roman" w:hAnsi="Times New Roman" w:cs="Times New Roman"/>
          <w:b/>
          <w:bCs/>
          <w:sz w:val="32"/>
          <w:szCs w:val="32"/>
        </w:rPr>
        <w:t xml:space="preserve"> for </w:t>
      </w:r>
      <w:r w:rsidR="002A5CA7" w:rsidRPr="002A5CA7"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r w:rsidR="002A5CA7" w:rsidRPr="002A5CA7">
        <w:rPr>
          <w:rFonts w:ascii="Times New Roman" w:hAnsi="Times New Roman" w:cs="Times New Roman"/>
          <w:b/>
          <w:bCs/>
          <w:sz w:val="32"/>
          <w:szCs w:val="32"/>
        </w:rPr>
        <w:t xml:space="preserve">Semester of </w:t>
      </w:r>
      <w:r w:rsidRPr="002A5CA7">
        <w:rPr>
          <w:rFonts w:ascii="Times New Roman" w:hAnsi="Times New Roman" w:cs="Times New Roman"/>
          <w:b/>
          <w:bCs/>
          <w:sz w:val="32"/>
          <w:szCs w:val="32"/>
        </w:rPr>
        <w:t>AY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132"/>
        <w:gridCol w:w="6520"/>
      </w:tblGrid>
      <w:tr w:rsidR="00B804D1" w:rsidRPr="00A914D0" w14:paraId="3411B245" w14:textId="77777777" w:rsidTr="00B804D1">
        <w:tc>
          <w:tcPr>
            <w:tcW w:w="1526" w:type="dxa"/>
            <w:vMerge w:val="restart"/>
          </w:tcPr>
          <w:p w14:paraId="29073A15" w14:textId="77777777" w:rsidR="00B804D1" w:rsidRPr="00B804D1" w:rsidRDefault="00B804D1" w:rsidP="004671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652" w:type="dxa"/>
            <w:gridSpan w:val="2"/>
          </w:tcPr>
          <w:p w14:paraId="1F2D9DF6" w14:textId="77777777" w:rsidR="00B804D1" w:rsidRPr="00B804D1" w:rsidRDefault="00B804D1" w:rsidP="00467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BALLB (II SEM)</w:t>
            </w:r>
          </w:p>
        </w:tc>
      </w:tr>
      <w:tr w:rsidR="00B804D1" w:rsidRPr="00A914D0" w14:paraId="582F40B1" w14:textId="77777777" w:rsidTr="00B804D1">
        <w:tc>
          <w:tcPr>
            <w:tcW w:w="1526" w:type="dxa"/>
            <w:vMerge/>
          </w:tcPr>
          <w:p w14:paraId="25F0DAFB" w14:textId="77777777" w:rsidR="00B804D1" w:rsidRPr="00B804D1" w:rsidRDefault="00B804D1" w:rsidP="004671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2" w:type="dxa"/>
          </w:tcPr>
          <w:p w14:paraId="0F6B1256" w14:textId="77777777" w:rsidR="00B804D1" w:rsidRPr="00B804D1" w:rsidRDefault="00B804D1" w:rsidP="004671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and B</w:t>
            </w:r>
          </w:p>
        </w:tc>
        <w:tc>
          <w:tcPr>
            <w:tcW w:w="6520" w:type="dxa"/>
          </w:tcPr>
          <w:p w14:paraId="19AB357A" w14:textId="77777777" w:rsidR="00B804D1" w:rsidRPr="00B804D1" w:rsidRDefault="00B804D1" w:rsidP="004671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and D</w:t>
            </w:r>
          </w:p>
        </w:tc>
      </w:tr>
      <w:tr w:rsidR="00B804D1" w:rsidRPr="00A914D0" w14:paraId="2F3581F7" w14:textId="77777777" w:rsidTr="00B804D1">
        <w:tc>
          <w:tcPr>
            <w:tcW w:w="1526" w:type="dxa"/>
          </w:tcPr>
          <w:p w14:paraId="27D1A90F" w14:textId="77777777" w:rsidR="00B804D1" w:rsidRPr="00A914D0" w:rsidRDefault="00B804D1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</w:rPr>
              <w:t>12:00 PM to 12:48 PM</w:t>
            </w:r>
          </w:p>
        </w:tc>
        <w:tc>
          <w:tcPr>
            <w:tcW w:w="5132" w:type="dxa"/>
          </w:tcPr>
          <w:p w14:paraId="24996EB8" w14:textId="77777777" w:rsidR="00520BF1" w:rsidRPr="00A914D0" w:rsidRDefault="00520BF1" w:rsidP="0052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14D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Social Research Methods</w:t>
            </w:r>
          </w:p>
          <w:p w14:paraId="2D395EF0" w14:textId="77777777" w:rsidR="00520BF1" w:rsidRPr="00A914D0" w:rsidRDefault="00520BF1" w:rsidP="0052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 Sneha Sable</w:t>
            </w:r>
          </w:p>
          <w:p w14:paraId="3604E013" w14:textId="5899DC62" w:rsidR="00B804D1" w:rsidRPr="00A914D0" w:rsidRDefault="002A5CA7" w:rsidP="00B8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804D1" w:rsidRPr="00497F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https://meet.google.com/mzz-qrrg-wmh</w:t>
              </w:r>
            </w:hyperlink>
          </w:p>
        </w:tc>
        <w:tc>
          <w:tcPr>
            <w:tcW w:w="6520" w:type="dxa"/>
          </w:tcPr>
          <w:p w14:paraId="7414FFA2" w14:textId="77777777" w:rsidR="00B804D1" w:rsidRPr="00A914D0" w:rsidRDefault="00B804D1" w:rsidP="004671D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International Relations</w:t>
            </w:r>
          </w:p>
          <w:p w14:paraId="649FD5AC" w14:textId="77777777" w:rsidR="00B804D1" w:rsidRDefault="00B804D1" w:rsidP="004671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Ms Mugdha Hedau</w:t>
            </w:r>
          </w:p>
          <w:p w14:paraId="39BF1F19" w14:textId="77777777" w:rsidR="00B804D1" w:rsidRDefault="002A5CA7" w:rsidP="00B804D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804D1" w:rsidRPr="00497F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https://meet.google.com/ezv-zqbt-kmx</w:t>
              </w:r>
            </w:hyperlink>
          </w:p>
          <w:p w14:paraId="3AE2F09D" w14:textId="724770CB" w:rsidR="00B804D1" w:rsidRPr="00A914D0" w:rsidRDefault="00B804D1" w:rsidP="00B8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D1" w:rsidRPr="00A914D0" w14:paraId="1AF0AB0B" w14:textId="77777777" w:rsidTr="00B804D1">
        <w:tc>
          <w:tcPr>
            <w:tcW w:w="1526" w:type="dxa"/>
          </w:tcPr>
          <w:p w14:paraId="32C7ACC9" w14:textId="77777777" w:rsidR="00B804D1" w:rsidRPr="00A914D0" w:rsidRDefault="00B804D1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</w:rPr>
              <w:t>12:56 PM to 1:44 PM</w:t>
            </w:r>
          </w:p>
        </w:tc>
        <w:tc>
          <w:tcPr>
            <w:tcW w:w="5132" w:type="dxa"/>
          </w:tcPr>
          <w:p w14:paraId="649893E3" w14:textId="77777777" w:rsidR="00B804D1" w:rsidRPr="00A914D0" w:rsidRDefault="00B804D1" w:rsidP="004671D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International Relations</w:t>
            </w:r>
          </w:p>
          <w:p w14:paraId="4C6E4F58" w14:textId="77777777" w:rsidR="00B804D1" w:rsidRDefault="00B804D1" w:rsidP="004671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Ms Mugdha Hedau</w:t>
            </w:r>
          </w:p>
          <w:p w14:paraId="7BB5814A" w14:textId="5E8ED030" w:rsidR="00B804D1" w:rsidRPr="00A914D0" w:rsidRDefault="002A5CA7" w:rsidP="00B8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04D1" w:rsidRPr="00497F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https://meet.google.com/pzq-tjgj-zex</w:t>
              </w:r>
            </w:hyperlink>
          </w:p>
        </w:tc>
        <w:tc>
          <w:tcPr>
            <w:tcW w:w="6520" w:type="dxa"/>
          </w:tcPr>
          <w:p w14:paraId="0CFBEBB7" w14:textId="77777777" w:rsidR="00520BF1" w:rsidRPr="00A914D0" w:rsidRDefault="00520BF1" w:rsidP="0052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14D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Social Research Methods</w:t>
            </w:r>
          </w:p>
          <w:p w14:paraId="378E8CBE" w14:textId="77777777" w:rsidR="00520BF1" w:rsidRPr="00A914D0" w:rsidRDefault="00520BF1" w:rsidP="0052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 Sneha Sable</w:t>
            </w:r>
          </w:p>
          <w:p w14:paraId="6976166E" w14:textId="77777777" w:rsidR="00B804D1" w:rsidRDefault="002A5CA7" w:rsidP="00B804D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804D1" w:rsidRPr="00497F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https://meet.google.com/uzm-opoa-ejh</w:t>
              </w:r>
            </w:hyperlink>
          </w:p>
          <w:p w14:paraId="462F2D7B" w14:textId="3AFF2689" w:rsidR="00B804D1" w:rsidRPr="00A914D0" w:rsidRDefault="00B804D1" w:rsidP="00B8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D1" w:rsidRPr="00A914D0" w14:paraId="675EDCF7" w14:textId="77777777" w:rsidTr="00B804D1">
        <w:tc>
          <w:tcPr>
            <w:tcW w:w="1526" w:type="dxa"/>
          </w:tcPr>
          <w:p w14:paraId="1DDE72EE" w14:textId="77777777" w:rsidR="00B804D1" w:rsidRPr="00A914D0" w:rsidRDefault="00B804D1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</w:rPr>
              <w:t>1:44 PM to 2:00 PM</w:t>
            </w:r>
          </w:p>
        </w:tc>
        <w:tc>
          <w:tcPr>
            <w:tcW w:w="11652" w:type="dxa"/>
            <w:gridSpan w:val="2"/>
          </w:tcPr>
          <w:p w14:paraId="79EBD532" w14:textId="56C48B40" w:rsidR="00B804D1" w:rsidRPr="00A914D0" w:rsidRDefault="00B804D1" w:rsidP="004671D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BREAK</w:t>
            </w:r>
          </w:p>
        </w:tc>
      </w:tr>
      <w:tr w:rsidR="00B804D1" w:rsidRPr="00A914D0" w14:paraId="7EF7DEBE" w14:textId="77777777" w:rsidTr="00B804D1">
        <w:tc>
          <w:tcPr>
            <w:tcW w:w="1526" w:type="dxa"/>
          </w:tcPr>
          <w:p w14:paraId="3D4FEF09" w14:textId="77777777" w:rsidR="00B804D1" w:rsidRPr="00A914D0" w:rsidRDefault="00B804D1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</w:rPr>
              <w:t>2:00 PM to 2:48 PM</w:t>
            </w:r>
          </w:p>
        </w:tc>
        <w:tc>
          <w:tcPr>
            <w:tcW w:w="5132" w:type="dxa"/>
          </w:tcPr>
          <w:p w14:paraId="1256A5ED" w14:textId="77777777" w:rsidR="00B804D1" w:rsidRPr="00A914D0" w:rsidRDefault="00B804D1" w:rsidP="004671D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Law and Economics</w:t>
            </w:r>
          </w:p>
          <w:p w14:paraId="2128213C" w14:textId="77777777" w:rsidR="00B804D1" w:rsidRDefault="00B804D1" w:rsidP="004671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Ms Ninawari Ware</w:t>
            </w:r>
          </w:p>
          <w:p w14:paraId="72096601" w14:textId="77777777" w:rsidR="00B804D1" w:rsidRDefault="002A5CA7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804D1" w:rsidRPr="00497F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https://meet.google.com/dgj-xspf-ntx</w:t>
              </w:r>
            </w:hyperlink>
          </w:p>
          <w:p w14:paraId="6D9B2A99" w14:textId="77777777" w:rsidR="00B804D1" w:rsidRPr="00A914D0" w:rsidRDefault="00B804D1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5AA7AB" w14:textId="77777777" w:rsidR="00520BF1" w:rsidRPr="00A914D0" w:rsidRDefault="00520BF1" w:rsidP="00520BF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Law and Literature</w:t>
            </w:r>
          </w:p>
          <w:p w14:paraId="7EDF0783" w14:textId="77777777" w:rsidR="00520BF1" w:rsidRDefault="00520BF1" w:rsidP="00520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Mr Ashish Pawar</w:t>
            </w:r>
          </w:p>
          <w:p w14:paraId="0422962C" w14:textId="7C414DA8" w:rsidR="00B804D1" w:rsidRDefault="002A5CA7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20BF1" w:rsidRPr="00EB64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https://meet.google.com/ehf-ouev-bpd</w:t>
              </w:r>
            </w:hyperlink>
          </w:p>
          <w:p w14:paraId="3DE7C185" w14:textId="77777777" w:rsidR="00B804D1" w:rsidRPr="00A914D0" w:rsidRDefault="00B804D1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D1" w:rsidRPr="00A914D0" w14:paraId="42EFCCC2" w14:textId="77777777" w:rsidTr="00B804D1">
        <w:tc>
          <w:tcPr>
            <w:tcW w:w="1526" w:type="dxa"/>
          </w:tcPr>
          <w:p w14:paraId="06290E4C" w14:textId="77777777" w:rsidR="00B804D1" w:rsidRPr="00A914D0" w:rsidRDefault="00B804D1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</w:rPr>
              <w:t>2:56 PM to 3:44 PM</w:t>
            </w:r>
          </w:p>
        </w:tc>
        <w:tc>
          <w:tcPr>
            <w:tcW w:w="5132" w:type="dxa"/>
          </w:tcPr>
          <w:p w14:paraId="4D3015DD" w14:textId="77777777" w:rsidR="00520BF1" w:rsidRPr="00A914D0" w:rsidRDefault="00520BF1" w:rsidP="00520BF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Law and Literature</w:t>
            </w:r>
          </w:p>
          <w:p w14:paraId="48C3A111" w14:textId="77777777" w:rsidR="00520BF1" w:rsidRDefault="00520BF1" w:rsidP="00520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Mr Ashish Pawar</w:t>
            </w:r>
          </w:p>
          <w:p w14:paraId="72D103C4" w14:textId="77777777" w:rsidR="00B804D1" w:rsidRDefault="002A5CA7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04D1" w:rsidRPr="00497F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https://meet.google.com/iua-jqax-awn</w:t>
              </w:r>
            </w:hyperlink>
          </w:p>
          <w:p w14:paraId="578A5FA0" w14:textId="77777777" w:rsidR="00B804D1" w:rsidRPr="00A914D0" w:rsidRDefault="00B804D1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2836CD7" w14:textId="77777777" w:rsidR="00B804D1" w:rsidRPr="00A914D0" w:rsidRDefault="00B804D1" w:rsidP="004671D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Law and Economics</w:t>
            </w:r>
          </w:p>
          <w:p w14:paraId="36F36DA4" w14:textId="77777777" w:rsidR="00B804D1" w:rsidRDefault="00B804D1" w:rsidP="004671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1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Ms Ninawari Ware</w:t>
            </w:r>
          </w:p>
          <w:p w14:paraId="33552160" w14:textId="77777777" w:rsidR="00B804D1" w:rsidRDefault="002A5CA7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804D1" w:rsidRPr="00497F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https://meet.google.com/dpe-gvtg-cuf</w:t>
              </w:r>
            </w:hyperlink>
          </w:p>
          <w:p w14:paraId="63EE2AE0" w14:textId="77777777" w:rsidR="00B804D1" w:rsidRPr="00A914D0" w:rsidRDefault="00B804D1" w:rsidP="00467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F1236" w14:textId="77777777" w:rsidR="00B804D1" w:rsidRPr="00A914D0" w:rsidRDefault="00B804D1" w:rsidP="00B804D1">
      <w:pPr>
        <w:rPr>
          <w:rFonts w:ascii="Times New Roman" w:hAnsi="Times New Roman" w:cs="Times New Roman"/>
          <w:sz w:val="24"/>
          <w:szCs w:val="24"/>
        </w:rPr>
      </w:pPr>
    </w:p>
    <w:p w14:paraId="7A7E409A" w14:textId="77777777" w:rsidR="00EE17A4" w:rsidRDefault="00EE17A4"/>
    <w:sectPr w:rsidR="00EE17A4" w:rsidSect="00B804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D1"/>
    <w:rsid w:val="002A5CA7"/>
    <w:rsid w:val="00520BF1"/>
    <w:rsid w:val="00B804D1"/>
    <w:rsid w:val="00D63CA8"/>
    <w:rsid w:val="00E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7DB8"/>
  <w15:chartTrackingRefBased/>
  <w15:docId w15:val="{59063619-1C76-4460-A7B5-6EFF541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gj-xspf-nt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uzm-opoa-ej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pzq-tjgj-zex" TargetMode="External"/><Relationship Id="rId11" Type="http://schemas.openxmlformats.org/officeDocument/2006/relationships/hyperlink" Target="https://meet.google.com/dpe-gvtg-cuf" TargetMode="External"/><Relationship Id="rId5" Type="http://schemas.openxmlformats.org/officeDocument/2006/relationships/hyperlink" Target="https://meet.google.com/ezv-zqbt-kmx" TargetMode="External"/><Relationship Id="rId10" Type="http://schemas.openxmlformats.org/officeDocument/2006/relationships/hyperlink" Target="https://meet.google.com/iua-jqax-awn" TargetMode="External"/><Relationship Id="rId4" Type="http://schemas.openxmlformats.org/officeDocument/2006/relationships/hyperlink" Target="https://meet.google.com/mzz-qrrg-wmh" TargetMode="External"/><Relationship Id="rId9" Type="http://schemas.openxmlformats.org/officeDocument/2006/relationships/hyperlink" Target="https://meet.google.com/ehf-ouev-b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ILS4</dc:creator>
  <cp:keywords/>
  <dc:description/>
  <cp:lastModifiedBy>Shubhangi Puranik</cp:lastModifiedBy>
  <cp:revision>3</cp:revision>
  <dcterms:created xsi:type="dcterms:W3CDTF">2022-02-05T04:39:00Z</dcterms:created>
  <dcterms:modified xsi:type="dcterms:W3CDTF">2022-02-05T11:54:00Z</dcterms:modified>
</cp:coreProperties>
</file>