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8C8E" w14:textId="39D5616D" w:rsidR="00D84158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2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LL</w:t>
      </w:r>
      <w:r w:rsidR="009A57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9A57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Continuous Assessment</w:t>
      </w:r>
    </w:p>
    <w:p w14:paraId="318474C8" w14:textId="77777777" w:rsidR="00251EC7" w:rsidRPr="0000718E" w:rsidRDefault="00251EC7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1EF30" w14:textId="2524F71C" w:rsidR="0000718E" w:rsidRPr="00CE75D8" w:rsidRDefault="0000718E" w:rsidP="00251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5D8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51EC7" w:rsidRPr="00CE75D8">
        <w:rPr>
          <w:rFonts w:ascii="Times New Roman" w:hAnsi="Times New Roman" w:cs="Times New Roman"/>
          <w:b/>
          <w:bCs/>
          <w:sz w:val="24"/>
          <w:szCs w:val="24"/>
        </w:rPr>
        <w:t>26/02/2024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410"/>
      </w:tblGrid>
      <w:tr w:rsidR="006A5BE6" w:rsidRPr="00CE75D8" w14:paraId="2E97BA8B" w14:textId="77777777" w:rsidTr="009A5762">
        <w:tc>
          <w:tcPr>
            <w:tcW w:w="3114" w:type="dxa"/>
          </w:tcPr>
          <w:p w14:paraId="6171E8D7" w14:textId="77777777" w:rsidR="006A5BE6" w:rsidRPr="00CE75D8" w:rsidRDefault="006A5BE6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548267"/>
            <w:r w:rsidRPr="00CE75D8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2693" w:type="dxa"/>
          </w:tcPr>
          <w:p w14:paraId="69FE693A" w14:textId="74BB5692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A + C</w:t>
            </w:r>
          </w:p>
        </w:tc>
        <w:tc>
          <w:tcPr>
            <w:tcW w:w="2410" w:type="dxa"/>
          </w:tcPr>
          <w:p w14:paraId="6017D034" w14:textId="43D91DFA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B</w:t>
            </w:r>
            <w:r w:rsidR="005E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+ C</w:t>
            </w:r>
          </w:p>
        </w:tc>
      </w:tr>
      <w:tr w:rsidR="00251EC7" w:rsidRPr="00CE75D8" w14:paraId="67F1D258" w14:textId="77777777" w:rsidTr="009A5762">
        <w:tc>
          <w:tcPr>
            <w:tcW w:w="3114" w:type="dxa"/>
          </w:tcPr>
          <w:p w14:paraId="0DDC42F6" w14:textId="77712CAA" w:rsidR="00251EC7" w:rsidRPr="00CE75D8" w:rsidRDefault="00251EC7" w:rsidP="009A576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Labour &amp; Industrial Law</w:t>
            </w:r>
          </w:p>
        </w:tc>
        <w:tc>
          <w:tcPr>
            <w:tcW w:w="2693" w:type="dxa"/>
          </w:tcPr>
          <w:p w14:paraId="56019063" w14:textId="20D845FE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7002-7037</w:t>
            </w:r>
          </w:p>
        </w:tc>
        <w:tc>
          <w:tcPr>
            <w:tcW w:w="2410" w:type="dxa"/>
          </w:tcPr>
          <w:p w14:paraId="150D0893" w14:textId="281FD6F4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7101-7142</w:t>
            </w:r>
          </w:p>
        </w:tc>
      </w:tr>
      <w:tr w:rsidR="00251EC7" w:rsidRPr="00CE75D8" w14:paraId="4727FFE2" w14:textId="77777777" w:rsidTr="009A5762">
        <w:tc>
          <w:tcPr>
            <w:tcW w:w="3114" w:type="dxa"/>
          </w:tcPr>
          <w:p w14:paraId="431F760D" w14:textId="5443151A" w:rsidR="00251EC7" w:rsidRPr="00CE75D8" w:rsidRDefault="00251EC7" w:rsidP="009A576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2693" w:type="dxa"/>
          </w:tcPr>
          <w:p w14:paraId="2900A2C5" w14:textId="22FEEE59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 xml:space="preserve">Roll no. 7038-7208 </w:t>
            </w:r>
          </w:p>
        </w:tc>
        <w:tc>
          <w:tcPr>
            <w:tcW w:w="2410" w:type="dxa"/>
          </w:tcPr>
          <w:p w14:paraId="18713570" w14:textId="0CDA8731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7143-7237</w:t>
            </w:r>
          </w:p>
        </w:tc>
      </w:tr>
      <w:tr w:rsidR="00251EC7" w:rsidRPr="00CE75D8" w14:paraId="1873C743" w14:textId="77777777" w:rsidTr="009A5762">
        <w:tc>
          <w:tcPr>
            <w:tcW w:w="3114" w:type="dxa"/>
          </w:tcPr>
          <w:p w14:paraId="64906E0C" w14:textId="4615894E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2693" w:type="dxa"/>
          </w:tcPr>
          <w:p w14:paraId="13DAA03F" w14:textId="4D926FE3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7209-9068</w:t>
            </w:r>
          </w:p>
        </w:tc>
        <w:tc>
          <w:tcPr>
            <w:tcW w:w="2410" w:type="dxa"/>
          </w:tcPr>
          <w:p w14:paraId="45425B37" w14:textId="2CFA6666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7238-9068</w:t>
            </w:r>
          </w:p>
        </w:tc>
      </w:tr>
      <w:tr w:rsidR="00251EC7" w:rsidRPr="00CE75D8" w14:paraId="3F3D9C1A" w14:textId="77777777" w:rsidTr="009A5762">
        <w:tc>
          <w:tcPr>
            <w:tcW w:w="3114" w:type="dxa"/>
          </w:tcPr>
          <w:p w14:paraId="3B16086A" w14:textId="77777777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D924A" w14:textId="77777777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F1FB2C" w14:textId="77777777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C7351C" w14:textId="77777777" w:rsidR="00251EC7" w:rsidRPr="00CE75D8" w:rsidRDefault="00251EC7" w:rsidP="00251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54190" w14:textId="37A47FCA" w:rsidR="0000718E" w:rsidRPr="00CE75D8" w:rsidRDefault="0000718E" w:rsidP="00251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5D8">
        <w:rPr>
          <w:rFonts w:ascii="Times New Roman" w:hAnsi="Times New Roman" w:cs="Times New Roman"/>
          <w:b/>
          <w:bCs/>
          <w:sz w:val="24"/>
          <w:szCs w:val="24"/>
        </w:rPr>
        <w:t xml:space="preserve">Date- </w:t>
      </w:r>
      <w:r w:rsidR="00251EC7" w:rsidRPr="00CE75D8">
        <w:rPr>
          <w:rFonts w:ascii="Times New Roman" w:hAnsi="Times New Roman" w:cs="Times New Roman"/>
          <w:b/>
          <w:bCs/>
          <w:sz w:val="24"/>
          <w:szCs w:val="24"/>
        </w:rPr>
        <w:t xml:space="preserve">05/03/2024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552"/>
      </w:tblGrid>
      <w:tr w:rsidR="006A5BE6" w:rsidRPr="00CE75D8" w14:paraId="6D514FF2" w14:textId="77777777" w:rsidTr="009A5762">
        <w:tc>
          <w:tcPr>
            <w:tcW w:w="3114" w:type="dxa"/>
          </w:tcPr>
          <w:p w14:paraId="0AE13471" w14:textId="77777777" w:rsidR="006A5BE6" w:rsidRPr="00CE75D8" w:rsidRDefault="006A5BE6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2551" w:type="dxa"/>
          </w:tcPr>
          <w:p w14:paraId="7CA581BA" w14:textId="7B5FDD54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A + C</w:t>
            </w:r>
          </w:p>
        </w:tc>
        <w:tc>
          <w:tcPr>
            <w:tcW w:w="2552" w:type="dxa"/>
          </w:tcPr>
          <w:p w14:paraId="746EC2FD" w14:textId="27BAD3BB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B + C</w:t>
            </w:r>
          </w:p>
        </w:tc>
      </w:tr>
      <w:tr w:rsidR="00251EC7" w:rsidRPr="00CE75D8" w14:paraId="42C23284" w14:textId="77777777" w:rsidTr="009A5762">
        <w:tc>
          <w:tcPr>
            <w:tcW w:w="3114" w:type="dxa"/>
          </w:tcPr>
          <w:p w14:paraId="6374F46B" w14:textId="3EE3F558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Labour &amp; Industrial Law</w:t>
            </w:r>
          </w:p>
        </w:tc>
        <w:tc>
          <w:tcPr>
            <w:tcW w:w="2551" w:type="dxa"/>
          </w:tcPr>
          <w:p w14:paraId="18D1904E" w14:textId="3D85F8B7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7209-9068</w:t>
            </w:r>
          </w:p>
        </w:tc>
        <w:tc>
          <w:tcPr>
            <w:tcW w:w="2552" w:type="dxa"/>
          </w:tcPr>
          <w:p w14:paraId="3A99B53C" w14:textId="56EFB2B4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7238-9068</w:t>
            </w:r>
          </w:p>
        </w:tc>
      </w:tr>
      <w:tr w:rsidR="00251EC7" w:rsidRPr="00CE75D8" w14:paraId="1D2ECE46" w14:textId="77777777" w:rsidTr="009A5762">
        <w:tc>
          <w:tcPr>
            <w:tcW w:w="3114" w:type="dxa"/>
          </w:tcPr>
          <w:p w14:paraId="2F18C786" w14:textId="49F5CBCF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2551" w:type="dxa"/>
          </w:tcPr>
          <w:p w14:paraId="64AB23CA" w14:textId="0623B3F0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7002-7037</w:t>
            </w:r>
          </w:p>
        </w:tc>
        <w:tc>
          <w:tcPr>
            <w:tcW w:w="2552" w:type="dxa"/>
          </w:tcPr>
          <w:p w14:paraId="1488DA7F" w14:textId="3A8DE823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7101-7142</w:t>
            </w:r>
          </w:p>
        </w:tc>
      </w:tr>
      <w:tr w:rsidR="00251EC7" w:rsidRPr="00CE75D8" w14:paraId="48AA9083" w14:textId="77777777" w:rsidTr="009A5762">
        <w:tc>
          <w:tcPr>
            <w:tcW w:w="3114" w:type="dxa"/>
          </w:tcPr>
          <w:p w14:paraId="27AC1658" w14:textId="7BBFCE1F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2551" w:type="dxa"/>
          </w:tcPr>
          <w:p w14:paraId="0FE1E951" w14:textId="34D821BF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7038-7208</w:t>
            </w:r>
          </w:p>
        </w:tc>
        <w:tc>
          <w:tcPr>
            <w:tcW w:w="2552" w:type="dxa"/>
          </w:tcPr>
          <w:p w14:paraId="68C07681" w14:textId="674F192C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7143-7237</w:t>
            </w:r>
          </w:p>
        </w:tc>
      </w:tr>
    </w:tbl>
    <w:p w14:paraId="5276D4B8" w14:textId="77777777" w:rsidR="0000718E" w:rsidRPr="00CE75D8" w:rsidRDefault="0000718E" w:rsidP="0000718E">
      <w:pPr>
        <w:rPr>
          <w:rFonts w:ascii="Times New Roman" w:hAnsi="Times New Roman" w:cs="Times New Roman"/>
          <w:sz w:val="24"/>
          <w:szCs w:val="24"/>
        </w:rPr>
      </w:pPr>
    </w:p>
    <w:p w14:paraId="319E3B3B" w14:textId="77777777" w:rsidR="00251EC7" w:rsidRPr="00CE75D8" w:rsidRDefault="0000718E" w:rsidP="00251E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75D8">
        <w:rPr>
          <w:rFonts w:ascii="Times New Roman" w:hAnsi="Times New Roman" w:cs="Times New Roman"/>
          <w:b/>
          <w:bCs/>
          <w:sz w:val="24"/>
          <w:szCs w:val="24"/>
        </w:rPr>
        <w:t xml:space="preserve">Date - </w:t>
      </w:r>
      <w:r w:rsidR="00251EC7" w:rsidRPr="00CE75D8">
        <w:rPr>
          <w:rFonts w:ascii="Times New Roman" w:hAnsi="Times New Roman" w:cs="Times New Roman"/>
          <w:b/>
          <w:bCs/>
          <w:sz w:val="24"/>
          <w:szCs w:val="24"/>
        </w:rPr>
        <w:t>11/03/2024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552"/>
      </w:tblGrid>
      <w:tr w:rsidR="006A5BE6" w:rsidRPr="00CE75D8" w14:paraId="770D91E4" w14:textId="77777777" w:rsidTr="009A5762">
        <w:tc>
          <w:tcPr>
            <w:tcW w:w="3114" w:type="dxa"/>
          </w:tcPr>
          <w:p w14:paraId="2077C6AF" w14:textId="77777777" w:rsidR="006A5BE6" w:rsidRPr="00CE75D8" w:rsidRDefault="006A5BE6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 xml:space="preserve">Subjects/ Division </w:t>
            </w:r>
          </w:p>
        </w:tc>
        <w:tc>
          <w:tcPr>
            <w:tcW w:w="2551" w:type="dxa"/>
          </w:tcPr>
          <w:p w14:paraId="2E0DFDE5" w14:textId="45597C48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A + C</w:t>
            </w:r>
          </w:p>
        </w:tc>
        <w:tc>
          <w:tcPr>
            <w:tcW w:w="2552" w:type="dxa"/>
          </w:tcPr>
          <w:p w14:paraId="69D1F741" w14:textId="1501BDB6" w:rsidR="006A5BE6" w:rsidRPr="00CE75D8" w:rsidRDefault="006A5BE6" w:rsidP="005E6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Div B + C</w:t>
            </w:r>
          </w:p>
        </w:tc>
      </w:tr>
      <w:tr w:rsidR="00251EC7" w:rsidRPr="00CE75D8" w14:paraId="7CDCFD64" w14:textId="77777777" w:rsidTr="009A5762">
        <w:tc>
          <w:tcPr>
            <w:tcW w:w="3114" w:type="dxa"/>
          </w:tcPr>
          <w:p w14:paraId="5EA2D388" w14:textId="05BE72AB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Labour &amp; Industrial Law</w:t>
            </w:r>
          </w:p>
        </w:tc>
        <w:tc>
          <w:tcPr>
            <w:tcW w:w="2551" w:type="dxa"/>
          </w:tcPr>
          <w:p w14:paraId="279A046A" w14:textId="287B28A6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7038-7208</w:t>
            </w:r>
          </w:p>
        </w:tc>
        <w:tc>
          <w:tcPr>
            <w:tcW w:w="2552" w:type="dxa"/>
          </w:tcPr>
          <w:p w14:paraId="5AA82196" w14:textId="6085AD8F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7143-7237</w:t>
            </w:r>
          </w:p>
        </w:tc>
      </w:tr>
      <w:tr w:rsidR="00251EC7" w:rsidRPr="00CE75D8" w14:paraId="6BA328AD" w14:textId="77777777" w:rsidTr="009A5762">
        <w:tc>
          <w:tcPr>
            <w:tcW w:w="3114" w:type="dxa"/>
          </w:tcPr>
          <w:p w14:paraId="44F1DAAA" w14:textId="55AB6A61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2551" w:type="dxa"/>
          </w:tcPr>
          <w:p w14:paraId="0D5E96FC" w14:textId="71871E48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7209-9068</w:t>
            </w:r>
          </w:p>
        </w:tc>
        <w:tc>
          <w:tcPr>
            <w:tcW w:w="2552" w:type="dxa"/>
          </w:tcPr>
          <w:p w14:paraId="00D2F241" w14:textId="6BBDAC99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7238-9068</w:t>
            </w:r>
          </w:p>
        </w:tc>
      </w:tr>
      <w:tr w:rsidR="00251EC7" w:rsidRPr="00CE75D8" w14:paraId="62ECFA38" w14:textId="77777777" w:rsidTr="009A5762">
        <w:tc>
          <w:tcPr>
            <w:tcW w:w="3114" w:type="dxa"/>
          </w:tcPr>
          <w:p w14:paraId="6D5C6E27" w14:textId="6C8FB64C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2551" w:type="dxa"/>
          </w:tcPr>
          <w:p w14:paraId="0DFAD15F" w14:textId="083EB95F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7002-7037</w:t>
            </w:r>
          </w:p>
        </w:tc>
        <w:tc>
          <w:tcPr>
            <w:tcW w:w="2552" w:type="dxa"/>
          </w:tcPr>
          <w:p w14:paraId="6A3EDF15" w14:textId="710F4700" w:rsidR="00251EC7" w:rsidRPr="00CE75D8" w:rsidRDefault="00251EC7" w:rsidP="009A5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D8">
              <w:rPr>
                <w:rFonts w:ascii="Times New Roman" w:hAnsi="Times New Roman" w:cs="Times New Roman"/>
                <w:sz w:val="24"/>
                <w:szCs w:val="24"/>
              </w:rPr>
              <w:t>Roll no. 7101-7142</w:t>
            </w:r>
          </w:p>
        </w:tc>
      </w:tr>
    </w:tbl>
    <w:p w14:paraId="52BA0AD9" w14:textId="77777777" w:rsidR="00DC7ED8" w:rsidRPr="00CE75D8" w:rsidRDefault="00DC7ED8" w:rsidP="0000718E">
      <w:pPr>
        <w:rPr>
          <w:rFonts w:ascii="Times New Roman" w:hAnsi="Times New Roman" w:cs="Times New Roman"/>
          <w:sz w:val="24"/>
          <w:szCs w:val="24"/>
        </w:rPr>
      </w:pPr>
    </w:p>
    <w:p w14:paraId="38856E3C" w14:textId="284F65A7" w:rsidR="003C3FD3" w:rsidRPr="00CE75D8" w:rsidRDefault="003C3FD3">
      <w:pPr>
        <w:rPr>
          <w:rFonts w:ascii="Times New Roman" w:hAnsi="Times New Roman" w:cs="Times New Roman"/>
          <w:sz w:val="24"/>
          <w:szCs w:val="24"/>
        </w:rPr>
      </w:pPr>
    </w:p>
    <w:sectPr w:rsidR="003C3FD3" w:rsidRPr="00CE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1041C5"/>
    <w:rsid w:val="00155CF2"/>
    <w:rsid w:val="00173482"/>
    <w:rsid w:val="001E052C"/>
    <w:rsid w:val="00251EC7"/>
    <w:rsid w:val="00320AF4"/>
    <w:rsid w:val="003C3FD3"/>
    <w:rsid w:val="00532199"/>
    <w:rsid w:val="005D4AFD"/>
    <w:rsid w:val="005E6365"/>
    <w:rsid w:val="006A5BE6"/>
    <w:rsid w:val="006C1D53"/>
    <w:rsid w:val="008174C6"/>
    <w:rsid w:val="00997A62"/>
    <w:rsid w:val="009A5762"/>
    <w:rsid w:val="00AA1872"/>
    <w:rsid w:val="00B66E0A"/>
    <w:rsid w:val="00C41E17"/>
    <w:rsid w:val="00CE75D8"/>
    <w:rsid w:val="00D84158"/>
    <w:rsid w:val="00DC7ED8"/>
    <w:rsid w:val="00E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Shubhangi  Puranik</cp:lastModifiedBy>
  <cp:revision>5</cp:revision>
  <cp:lastPrinted>2023-11-22T07:54:00Z</cp:lastPrinted>
  <dcterms:created xsi:type="dcterms:W3CDTF">2024-02-20T06:33:00Z</dcterms:created>
  <dcterms:modified xsi:type="dcterms:W3CDTF">2024-02-21T05:49:00Z</dcterms:modified>
</cp:coreProperties>
</file>